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bookmarkStart w:id="0" w:name="_GoBack"/>
      <w:bookmarkEnd w:id="0"/>
      <w:r>
        <w:t xml:space="preserve">Ankestævning</w:t>
      </w:r>
    </w:p>
    <w:p>
      <w:pPr>
        <w:pStyle w:val="Normal"/>
        <w:framePr w:anchorLock="true" w:w="2835" w:h="1134" w:x="7655" w:y="2041" w:hAnchor="page" w:vAnchor="page" w:wrap="none"/>
        <w:spacing w:before="120" w:after="120"/>
        <w:jc w:val="right"/>
      </w:pPr>
      <w:r>
        <w:rPr>
          <w:color w:val="808080"/>
          <w:sz w:val="18"/>
          <w:szCs w:val="18"/>
        </w:rPr>
        <w:t xml:space="preserve">Sagsnr. </w:t>
      </w:r>
      <w:r>
        <w:rPr>
          <w:color w:val="808080"/>
          <w:sz w:val="18"/>
          <w:szCs w:val="18"/>
        </w:rPr>
        <w:t xml:space="preserve">[Sagsnr.]</w:t>
      </w:r>
    </w:p>
    <w:p>
      <w:pPr>
        <w:pStyle w:val="Normal"/>
        <w:framePr w:anchorLock="true" w:w="2835" w:h="1134" w:x="7655" w:y="2041" w:hAnchor="page" w:vAnchor="page" w:wrap="none"/>
        <w:spacing w:before="120" w:after="120"/>
        <w:jc w:val="right"/>
      </w:pPr>
      <w:r>
        <w:rPr>
          <w:color w:val="808080"/>
          <w:sz w:val="18"/>
          <w:szCs w:val="18"/>
        </w:rPr>
        <w:t xml:space="preserve">[Dato]</w:t>
      </w:r>
    </w:p>
    <w:p>
      <w:pPr>
        <w:pStyle w:val="NoSpacing"/>
      </w:pPr>
      <w:r>
        <w:t xml:space="preserve">[Forbund]</w:t>
      </w:r>
    </w:p>
    <w:p>
      <w:pPr>
        <w:pStyle w:val="NoSpacing"/>
      </w:pPr>
      <w:r>
        <w:t xml:space="preserve">som mandatar for</w:t>
      </w:r>
    </w:p>
    <w:p>
      <w:pPr>
        <w:pStyle w:val="NoSpacing"/>
      </w:pPr>
      <w:r/>
      <w:r>
        <w:rPr>
          <w:b/>
          <w:bCs/>
        </w:rPr>
        <w:t xml:space="preserve">[Medlem navn]</w:t>
      </w:r>
      <w:r/>
    </w:p>
    <w:p>
      <w:pPr>
        <w:pStyle w:val="NoSpacing"/>
      </w:pPr>
      <w:r>
        <w:t xml:space="preserve">[Medlem adresse]</w:t>
      </w:r>
    </w:p>
    <w:p>
      <w:pPr>
        <w:pStyle w:val="NoSpacing"/>
      </w:pPr>
      <w:r>
        <w:t xml:space="preserve">[Medlem postnr.]</w:t>
      </w:r>
      <w:r>
        <w:t xml:space="preserve"> </w:t>
      </w:r>
      <w:r>
        <w:t xml:space="preserve">[Medlem by]</w:t>
      </w:r>
    </w:p>
    <w:p>
      <w:pPr>
        <w:pStyle w:val="NoSpacing"/>
      </w:pPr>
      <w:r>
        <w:rPr>
          <w:i/>
          <w:iCs/>
        </w:rPr>
        <w:t xml:space="preserve">(advokat </w:t>
      </w:r>
      <w:r>
        <w:rPr>
          <w:i/>
          <w:iCs/>
        </w:rPr>
        <w:t xml:space="preserve">[advokat navn]</w:t>
      </w:r>
      <w:r>
        <w:rPr>
          <w:i/>
          <w:iCs/>
        </w:rPr>
        <w:t xml:space="preserve">)</w:t>
      </w:r>
    </w:p>
    <w:p>
      <w:pPr>
        <w:pStyle w:val="NoSpacing"/>
      </w:pPr>
    </w:p>
    <w:p>
      <w:pPr>
        <w:pStyle w:val="NoSpacing"/>
      </w:pPr>
      <w:r>
        <w:t xml:space="preserve">mod</w:t>
      </w:r>
    </w:p>
    <w:p>
      <w:pPr>
        <w:pStyle w:val="NoSpacing"/>
      </w:pPr>
    </w:p>
    <w:p>
      <w:pPr>
        <w:pStyle w:val="NoSpacing"/>
      </w:pPr>
      <w:r/>
      <w:r>
        <w:rPr>
          <w:b/>
          <w:bCs/>
        </w:rPr>
        <w:t xml:space="preserve">[Modpart navn]</w:t>
      </w:r>
      <w:r/>
    </w:p>
    <w:p>
      <w:pPr>
        <w:pStyle w:val="NoSpacing"/>
      </w:pPr>
      <w:r>
        <w:t xml:space="preserve">CVR-nr.: </w:t>
      </w:r>
      <w:r>
        <w:t xml:space="preserve">[Modpart CVR-nr.]</w:t>
      </w:r>
    </w:p>
    <w:p>
      <w:pPr>
        <w:pStyle w:val="NoSpacing"/>
      </w:pPr>
      <w:r>
        <w:t xml:space="preserve">[Modpart adresse]</w:t>
      </w:r>
    </w:p>
    <w:p>
      <w:pPr>
        <w:pStyle w:val="NoSpacing"/>
      </w:pPr>
      <w:r>
        <w:t xml:space="preserve">[Modpart postnr.]</w:t>
      </w:r>
      <w:r>
        <w:t xml:space="preserve"> </w:t>
      </w:r>
      <w:r>
        <w:t xml:space="preserve">[Modpart by]</w:t>
      </w:r>
    </w:p>
    <w:p>
      <w:pPr>
        <w:pStyle w:val="NoSpacing"/>
      </w:pPr>
      <w:r>
        <w:rPr>
          <w:i/>
          <w:iCs/>
        </w:rPr>
        <w:t xml:space="preserve">(advokat </w:t>
      </w:r>
      <w:r>
        <w:rPr>
          <w:i/>
          <w:iCs/>
        </w:rPr>
        <w:t xml:space="preserve">[modpart advokat navn]</w:t>
      </w:r>
      <w:r>
        <w:rPr>
          <w:i/>
          <w:iCs/>
        </w:rPr>
        <w:t xml:space="preserve">)</w:t>
      </w:r>
    </w:p>
    <w:p>
      <w:pPr>
        <w:pStyle w:val="NoSpacing"/>
      </w:pPr>
      <w:r>
        <w:t xml:space="preserve">Anke af dom afsagt den </w:t>
      </w:r>
      <w:r>
        <w:t xml:space="preserve">[Domsdato]</w:t>
      </w:r>
      <w:r>
        <w:t xml:space="preserve"> af </w:t>
      </w:r>
      <w:r>
        <w:t xml:space="preserve">[Byret]</w:t>
      </w:r>
      <w:r>
        <w:t xml:space="preserve"> i sag </w:t>
      </w:r>
      <w:r>
        <w:t xml:space="preserve">[BS-nr.]</w:t>
      </w:r>
      <w:r>
        <w:t xml:space="preserve">.</w:t>
      </w:r>
    </w:p>
    <w:p>
      <w:pPr>
        <w:pStyle w:val="Heading1"/>
        <w:spacing w:before="600"/>
      </w:pPr>
      <w:r>
        <w:t xml:space="preserve">Påstand</w:t>
      </w:r>
    </w:p>
    <w:p>
      <w:pPr>
        <w:pStyle w:val="Normal"/>
      </w:pPr>
      <w:r>
        <w:t xml:space="preserve">For landsretten nedlægges samme påstand som for byretten, der med sproglig korrektion af parternes betegnelser i ankesagen lyder:</w:t>
      </w:r>
    </w:p>
    <w:p>
      <w:pPr>
        <w:pStyle w:val="Normal"/>
      </w:pPr>
      <w:r>
        <w:t xml:space="preserve">Indstævnte skal betale </w:t>
      </w:r>
      <w:r>
        <w:t xml:space="preserve">[Beløb]</w:t>
      </w:r>
      <w:r>
        <w:t xml:space="preserve"> kr. med procesrente fra </w:t>
      </w:r>
      <w:r>
        <w:t xml:space="preserve">[Rentedato]</w:t>
      </w:r>
      <w:r>
        <w:t xml:space="preserve">.</w:t>
      </w:r>
    </w:p>
    <w:p>
      <w:pPr>
        <w:pStyle w:val="Heading1"/>
      </w:pPr>
      <w:r>
        <w:t xml:space="preserve">Tvisten</w:t>
      </w:r>
    </w:p>
    <w:p>
      <w:pPr>
        <w:pStyle w:val="Normal"/>
      </w:pPr>
      <w:r>
        <w:t xml:space="preserve">Sagens tvist er uændret for landsretten og vedrører </w:t>
      </w:r>
      <w:r>
        <w:t xml:space="preserve">[Kort opsummering af tvisten]</w:t>
      </w:r>
      <w:r>
        <w:t xml:space="preserve">.</w:t>
      </w:r>
    </w:p>
    <w:p>
      <w:pPr>
        <w:pStyle w:val="Heading1"/>
      </w:pPr>
      <w:r>
        <w:t xml:space="preserve">Supplerende sagsfremstilling</w:t>
      </w:r>
    </w:p>
    <w:p>
      <w:pPr>
        <w:pStyle w:val="Normal"/>
      </w:pPr>
      <w:r>
        <w:t xml:space="preserve">Supplerende til det for byretten anførte bemærkes yderligere, at </w:t>
      </w:r>
      <w:r>
        <w:t xml:space="preserve">[Tekst]</w:t>
      </w:r>
      <w:r>
        <w:t xml:space="preserve">.</w:t>
      </w:r>
    </w:p>
    <w:p>
      <w:pPr>
        <w:pStyle w:val="Heading1"/>
      </w:pPr>
      <w:r>
        <w:t xml:space="preserve">Supplerende anbringender</w:t>
      </w:r>
    </w:p>
    <w:p>
      <w:pPr>
        <w:pStyle w:val="Normal"/>
      </w:pPr>
      <w:r>
        <w:t xml:space="preserve">For landsretten vil jeg påberåbe mig de samme anbringender, som blev påberåbt for byretten.</w:t>
      </w:r>
    </w:p>
    <w:p>
      <w:pPr>
        <w:pStyle w:val="Normal"/>
      </w:pPr>
      <w:r>
        <w:t xml:space="preserve">I tillæg til det for byretten anførte gøres det endvidere gældende, at </w:t>
      </w:r>
      <w:r>
        <w:t xml:space="preserve">[Tekst]</w:t>
      </w:r>
      <w:r>
        <w:t xml:space="preserve">.</w:t>
      </w:r>
    </w:p>
    <w:p>
      <w:pPr>
        <w:pStyle w:val="Heading1"/>
      </w:pPr>
      <w:r>
        <w:t xml:space="preserve">Supplerende bevisførelse</w:t>
      </w:r>
    </w:p>
    <w:p>
      <w:pPr>
        <w:pStyle w:val="Normal"/>
      </w:pPr>
      <w:r>
        <w:t xml:space="preserve">Udover de for byretten fremlagte bilag, fremlægges:</w:t>
      </w:r>
    </w:p>
    <w:p>
      <w:pPr>
        <w:pStyle w:val="NoSpacing"/>
        <w:tabs>
          <w:tab w:val="left" w:pos="1134"/>
        </w:tabs>
      </w:pPr>
      <w:r>
        <w:t xml:space="preserve">Bilag </w:t>
      </w:r>
      <w:r>
        <w:t xml:space="preserve">[Nr.]</w:t>
      </w:r>
      <w:r>
        <w:t xml:space="preserve">: </w:t>
      </w:r>
      <w:r>
        <w:tab/>
      </w:r>
      <w:r>
        <w:t xml:space="preserve">[Beskrivelse]</w:t>
      </w:r>
    </w:p>
    <w:p>
      <w:pPr>
        <w:pStyle w:val="NoSpacing"/>
        <w:tabs>
          <w:tab w:val="left" w:pos="1134"/>
        </w:tabs>
      </w:pPr>
      <w:r>
        <w:t xml:space="preserve">Bilag </w:t>
      </w:r>
      <w:r>
        <w:t xml:space="preserve">[Nr.]</w:t>
      </w:r>
      <w:r>
        <w:t xml:space="preserve">: </w:t>
      </w:r>
      <w:r>
        <w:tab/>
      </w:r>
      <w:r>
        <w:t xml:space="preserve">[Beskrivelse]</w:t>
      </w:r>
    </w:p>
    <w:p>
      <w:pPr>
        <w:pStyle w:val="NoSpacing"/>
        <w:tabs>
          <w:tab w:val="left" w:pos="1134"/>
        </w:tabs>
      </w:pPr>
      <w:r>
        <w:t xml:space="preserve">Bilag </w:t>
      </w:r>
      <w:r>
        <w:t xml:space="preserve">[Nr.]</w:t>
      </w:r>
      <w:r>
        <w:t xml:space="preserve">: </w:t>
      </w:r>
      <w:r>
        <w:tab/>
      </w:r>
      <w:r>
        <w:t xml:space="preserve">[Beskrivelse]</w:t>
      </w:r>
    </w:p>
    <w:p>
      <w:pPr>
        <w:pStyle w:val="Normal"/>
      </w:pPr>
      <w:r>
        <w:t xml:space="preserve">Der vil for landsretten blive afgivet supplerende partsforklaring af </w:t>
      </w:r>
      <w:r>
        <w:t xml:space="preserve">[Medlem]</w:t>
      </w:r>
      <w:r>
        <w:t xml:space="preserve"> samt supplerende vidneforklaring af </w:t>
      </w:r>
      <w:r>
        <w:t xml:space="preserve">[Vidner]</w:t>
      </w:r>
      <w:r>
        <w:t xml:space="preserve">.</w:t>
      </w:r>
    </w:p>
    <w:p>
      <w:pPr>
        <w:pStyle w:val="Heading1"/>
      </w:pPr>
      <w:r>
        <w:t xml:space="preserve">Sagsgenstand og momsforhold</w:t>
      </w:r>
    </w:p>
    <w:p>
      <w:pPr>
        <w:pStyle w:val="Normal"/>
      </w:pPr>
      <w:r>
        <w:t xml:space="preserve">Sagsgenstanden kan i overensstemmelse med den nedlagte påstand opgøres til </w:t>
      </w:r>
      <w:r>
        <w:t xml:space="preserve">[Beløb]</w:t>
      </w:r>
      <w:r>
        <w:t xml:space="preserve"> kr.</w:t>
      </w:r>
    </w:p>
    <w:sdt>
      <w:sdtPr>
        <w:alias w:val="Vælg"/>
        <w:tag w:val="valg"/>
        <w:showingPlcHdr/>
        <w:dropDownList>
          <w:listItem w:displayText="[Vælg...]" w:value="[Vælg...]"/>
          <w:listItem w:displayText="Appellantens mandatar er ikke momsregistreret i dette retsforhold." w:value="Appellantens mandatar er ikke momsregistreret i dette retsforhold."/>
          <w:listItem w:displayText="Appellantens mandatar er ikke momsregistreret i dette retsforhold, men er repræsenteret af en internt ansat advokat, hvorfor tilkendte sagsomkostninger ikke skal tillægges moms." w:value="Appellantens mandatar er ikke momsregistreret i dette retsforhold, men er repræsenteret af en internt ansat advokat, hvorfor tilkendte sagsomkostninger ikke skal tillægges moms."/>
        </w:dropDownList>
      </w:sdtPr>
      <w:sdtEndPr/>
      <w:sdtContent>
        <w:p>
          <w:pPr>
            <w:pStyle w:val="Normal"/>
            <w:rPr>
              <w:shd w:val="clear" w:color="auto" w:fill="FF00FF"/>
            </w:rPr>
          </w:pPr>
          <w:r>
            <w:rPr>
              <w:shd w:val="clear" w:color="auto" w:fill="FF00FF"/>
            </w:rPr>
            <w:t>[Vælg...]</w:t>
          </w:r>
        </w:p>
      </w:sdtContent>
    </w:sdt>
    <w:p>
      <w:pPr>
        <w:pStyle w:val="Heading1"/>
      </w:pPr>
      <w:r>
        <w:t xml:space="preserve">Processuelle forhold</w:t>
      </w:r>
    </w:p>
    <w:p>
      <w:pPr>
        <w:pStyle w:val="Normal"/>
      </w:pPr>
      <w:r>
        <w:t xml:space="preserve">Pt. ingen.</w:t>
      </w:r>
    </w:p>
    <w:p>
      <w:pPr>
        <w:pStyle w:val="Normal"/>
        <w:keepNext/>
        <w:keepLines/>
        <w:spacing w:before="0" w:after="0"/>
      </w:pPr>
      <w:r>
        <w:t xml:space="preserve">[Advokat navn]</w:t>
      </w:r>
    </w:p>
    <w:p>
      <w:pPr>
        <w:pStyle w:val="Normal"/>
        <w:keepLines/>
        <w:spacing w:before="0" w:after="0"/>
      </w:pPr>
      <w:r>
        <w:t xml:space="preserve">[Advokat titel]</w:t>
      </w:r>
    </w:p>
    <w:sectPr>
      <w:headerReference w:type="first" r:id="rId6"/>
      <w:footerReference w:type="default" r:id="rId7"/>
      <w:footerReference w:type="first" r:id="rId8"/>
      <w:pgSz w:w="11906" w:h="16838" w:orient="portrait"/>
      <w:pgMar w:top="1701" w:right="1418" w:bottom="1701" w:left="1418" w:header="567" w:footer="708" w:gutter="0"/>
      <w:pgNumType/>
      <w:titlePg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before="0" w:after="0" w:line="280" w:lineRule="atLeast"/>
      <w:jc w:val="right"/>
    </w:pPr>
    <w:r>
      <w:rPr>
        <w:sz w:val="18"/>
        <w:szCs w:val="18"/>
        <w:rFonts w:ascii="Tahoma" w:cs="Tahoma" w:eastAsia="Tahoma" w:hAnsi="Tahoma"/>
      </w:rPr>
      <w:t xml:space="preserve">Side </w:t>
    </w:r>
    <w:fldSimple w:instr="PAGE"/>
    <w:r>
      <w:rPr>
        <w:sz w:val="18"/>
        <w:szCs w:val="18"/>
        <w:rFonts w:ascii="Tahoma" w:cs="Tahoma" w:eastAsia="Tahoma" w:hAnsi="Tahoma"/>
      </w:rPr>
      <w:t xml:space="preserve"> af </w:t>
    </w:r>
    <w:fldSimple w:instr="NUMPAGES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before="0" w:after="0" w:line="280" w:lineRule="atLeast"/>
      <w:jc w:val="right"/>
    </w:pPr>
    <w:r>
      <w:fldChar w:fldCharType="begin"/>
    </w:r>
    <w:r>
      <w:instrText xml:space="preserve"> IF </w:instrTex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instrText xml:space="preserve"> &gt; 1 "Side </w:instrTex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instrText xml:space="preserve"> af </w:instrTex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instrText xml:space="preserve"> " "" </w:instrText>
    </w:r>
    <w:r>
      <w:fldChar w:fldCharType="separate"/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before="0" w:after="283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09" w:hanging="425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09" w:hanging="425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zoom w:percent="100"/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000000"/>
        <w:sz w:val="20"/>
        <w:szCs w:val="20"/>
        <w:rFonts w:ascii="Tahoma" w:cs="Tahoma" w:eastAsia="Tahoma" w:hAnsi="Tahoma"/>
      </w:rPr>
    </w:rPrDefault>
    <w:pPrDefault>
      <w:pPr>
        <w:spacing w:before="240" w:after="240" w:line="280" w:lineRule="atLeast"/>
      </w:pPr>
    </w:pPrDefault>
  </w:docDefaults>
  <w:latentStyles w:defLockedState="0" w:defUIPriority="99" w:defSemiHidden="1" w:defUnhideWhenUsed="0" w:defQFormat="0" w:count="376">
    <w:lsdException w:name="Normal" w:uiPriority="1" w:semiHidden="0" w:unhideWhenUsed="0" w:qFormat="1"/>
    <w:lsdException w:name="No Spacing" w:uiPriority="2" w:semiHidden="0" w:unhideWhenUsed="0" w:qFormat="1"/>
    <w:lsdException w:name="Title" w:uiPriority="3" w:semiHidden="0" w:unhideWhenUsed="0" w:qFormat="1"/>
    <w:lsdException w:name="heading 1" w:uiPriority="4" w:semiHidden="0" w:unhideWhenUsed="0" w:qFormat="1"/>
    <w:lsdException w:name="heading 2" w:uiPriority="5" w:semiHidden="0" w:unhideWhenUsed="0" w:qFormat="1"/>
    <w:lsdException w:name="heading 3" w:uiPriority="6" w:semiHidden="0" w:unhideWhenUsed="0" w:qFormat="1"/>
    <w:lsdException w:name="Quote" w:uiPriority="7" w:semiHidden="0" w:unhideWhenUsed="0" w:qFormat="1"/>
    <w:lsdException w:name="List Paragraph" w:uiPriority="8" w:semiHidden="0" w:unhideWhenUsed="0" w:qFormat="1"/>
  </w:latentStyles>
  <w:style w:type="paragraph" w:styleId="Normal">
    <w:name w:val="Normal"/>
    <w:next w:val="Normal"/>
    <w:qFormat/>
    <w:pPr>
      <w:spacing w:before="240" w:after="240" w:line="280" w:lineRule="atLeast"/>
    </w:pPr>
    <w:rPr>
      <w:sz w:val="20"/>
      <w:szCs w:val="20"/>
      <w:rFonts w:ascii="Tahoma" w:cs="Tahoma" w:eastAsia="Tahoma" w:hAnsi="Tahoma"/>
    </w:rPr>
    <w:uiPriority w:val="1"/>
  </w:style>
  <w:style w:type="paragraph" w:styleId="NoSpacing">
    <w:name w:val="Ingen afstand"/>
    <w:basedOn w:val="Normal"/>
    <w:next w:val="NoSpacing"/>
    <w:qFormat/>
    <w:pPr>
      <w:spacing w:before="0" w:after="0" w:line="280" w:lineRule="atLeast"/>
    </w:pPr>
    <w:rPr>
      <w:sz w:val="20"/>
      <w:szCs w:val="20"/>
      <w:rFonts w:ascii="Tahoma" w:cs="Tahoma" w:eastAsia="Tahoma" w:hAnsi="Tahoma"/>
    </w:rPr>
    <w:uiPriority w:val="2"/>
  </w:style>
  <w:style w:type="paragraph" w:styleId="Title">
    <w:name w:val="Titel"/>
    <w:basedOn w:val="Normal"/>
    <w:next w:val="Normal"/>
    <w:qFormat/>
    <w:pPr>
      <w:keepNext/>
      <w:spacing w:before="720" w:after="480" w:line="280" w:lineRule="atLeast"/>
    </w:pPr>
    <w:rPr>
      <w:b/>
      <w:bCs/>
      <w:color w:val="000000"/>
      <w:sz w:val="26"/>
      <w:szCs w:val="26"/>
      <w:rFonts w:ascii="Tahoma" w:cs="Tahoma" w:eastAsia="Tahoma" w:hAnsi="Tahoma"/>
    </w:rPr>
    <w:uiPriority w:val="3"/>
  </w:style>
  <w:style w:type="paragraph" w:styleId="Heading1">
    <w:name w:val="Overskrift 1"/>
    <w:basedOn w:val="Normal"/>
    <w:next w:val="Normal"/>
    <w:qFormat/>
    <w:pPr>
      <w:keepNext/>
      <w:spacing w:before="480" w:after="240" w:line="280" w:lineRule="atLeast"/>
    </w:pPr>
    <w:rPr>
      <w:b/>
      <w:bCs/>
      <w:color w:val="000000"/>
      <w:sz w:val="20"/>
      <w:szCs w:val="20"/>
      <w:caps/>
      <w:rFonts w:ascii="Tahoma" w:cs="Tahoma" w:eastAsia="Tahoma" w:hAnsi="Tahoma"/>
      <w:spacing w:val="10"/>
    </w:rPr>
    <w:uiPriority w:val="4"/>
  </w:style>
  <w:style w:type="paragraph" w:styleId="Heading2">
    <w:name w:val="Overskrift 2"/>
    <w:basedOn w:val="Normal"/>
    <w:next w:val="Normal"/>
    <w:qFormat/>
    <w:pPr>
      <w:keepNext/>
      <w:spacing w:before="360" w:after="240" w:line="280" w:lineRule="atLeast"/>
    </w:pPr>
    <w:rPr>
      <w:b/>
      <w:bCs/>
      <w:color w:val="000000"/>
      <w:sz w:val="20"/>
      <w:szCs w:val="20"/>
      <w:rFonts w:ascii="Tahoma" w:cs="Tahoma" w:eastAsia="Tahoma" w:hAnsi="Tahoma"/>
    </w:rPr>
    <w:uiPriority w:val="5"/>
  </w:style>
  <w:style w:type="paragraph" w:styleId="Heading3">
    <w:name w:val="Overskrift 3"/>
    <w:basedOn w:val="Normal"/>
    <w:next w:val="Normal"/>
    <w:qFormat/>
    <w:pPr>
      <w:keepNext/>
      <w:spacing w:before="360" w:after="120" w:line="280" w:lineRule="atLeast"/>
    </w:pPr>
    <w:rPr>
      <w:b w:val="false"/>
      <w:bCs w:val="false"/>
      <w:u w:val="single"/>
      <w:color w:val="000000"/>
      <w:sz w:val="20"/>
      <w:szCs w:val="20"/>
      <w:rFonts w:ascii="Tahoma" w:cs="Tahoma" w:eastAsia="Tahoma" w:hAnsi="Tahoma"/>
    </w:rPr>
    <w:uiPriority w:val="6"/>
  </w:style>
  <w:style w:type="paragraph" w:styleId="Quote">
    <w:name w:val="Citat"/>
    <w:basedOn w:val="Normal"/>
    <w:next w:val="Normal"/>
    <w:qFormat/>
    <w:pPr>
      <w:spacing w:before="240" w:after="240" w:line="280" w:lineRule="atLeast"/>
      <w:ind w:left="567" w:right="851"/>
    </w:pPr>
    <w:rPr>
      <w:i/>
      <w:iCs/>
      <w:sz w:val="19"/>
      <w:szCs w:val="19"/>
      <w:rFonts w:ascii="Tahoma" w:cs="Tahoma" w:eastAsia="Tahoma" w:hAnsi="Tahoma"/>
    </w:rPr>
    <w:uiPriority w:val="7"/>
  </w:style>
  <w:style w:type="paragraph" w:styleId="ListParagraph">
    <w:name w:val="Listeafsnit"/>
    <w:basedOn w:val="Normal"/>
    <w:qFormat/>
    <w:pPr>
      <w:spacing w:before="120" w:after="120" w:line="280" w:lineRule="atLeast"/>
      <w:ind w:left="709" w:hanging="425"/>
    </w:pPr>
    <w:rPr>
      <w:sz w:val="20"/>
      <w:szCs w:val="20"/>
      <w:rFonts w:ascii="Tahoma" w:cs="Tahoma" w:eastAsia="Tahoma" w:hAnsi="Tahoma"/>
    </w:rPr>
    <w:uiPriority w:val="8"/>
  </w:style>
  <w:style w:type="paragraph" w:styleId="Beregning">
    <w:name w:val="Beregning"/>
    <w:basedOn w:val="Normal"/>
    <w:next w:val="Beregning"/>
    <w:qFormat/>
    <w:pPr>
      <w:tabs>
        <w:tab w:val="right" w:pos="8222"/>
      </w:tabs>
      <w:spacing w:before="120" w:after="120" w:line="280" w:lineRule="atLeast"/>
      <w:ind w:left="567" w:right="851"/>
    </w:pPr>
    <w:rPr>
      <w:sz w:val="20"/>
      <w:szCs w:val="20"/>
      <w:rFonts w:ascii="Tahoma" w:cs="Tahoma" w:eastAsia="Tahoma" w:hAnsi="Tahoma"/>
    </w:rPr>
    <w:uiPriority w:val="9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er2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Ankestævning</dc:title>
  <dc:subject>Arbejdsskade</dc:subject>
  <dc:creator>MinParadigmesamling.dk</dc:creator>
  <cp:lastModifiedBy>MinParadigmesamling.dk</cp:lastModifiedBy>
  <cp:revision>1</cp:revision>
  <dcterms:created xsi:type="dcterms:W3CDTF">2026-07-02T20:34:54.252Z</dcterms:created>
  <dcterms:modified xsi:type="dcterms:W3CDTF">2026-07-02T20:34:54.252Z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